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Default="00264573">
      <w:r>
        <w:t>Name</w:t>
      </w:r>
      <w:proofErr w:type="gramStart"/>
      <w:r>
        <w:t>:_</w:t>
      </w:r>
      <w:proofErr w:type="gramEnd"/>
      <w:r>
        <w:t>_____________________</w:t>
      </w:r>
      <w:r w:rsidR="00B05418">
        <w:t>______________________________</w:t>
      </w:r>
      <w:r>
        <w:t xml:space="preserve"> Period: </w:t>
      </w:r>
      <w:r w:rsidR="00B05418">
        <w:t>______</w:t>
      </w:r>
    </w:p>
    <w:p w:rsidR="00264573" w:rsidRDefault="00264573" w:rsidP="00264573">
      <w:pPr>
        <w:jc w:val="center"/>
      </w:pPr>
      <w:r w:rsidRPr="00264573">
        <w:rPr>
          <w:b/>
          <w:u w:val="single"/>
        </w:rPr>
        <w:t>The Men Who Built America Episode 4: “Blood is Spilled” – Andrew Carnegie &amp; Homestead</w:t>
      </w:r>
      <w:r>
        <w:t xml:space="preserve"> </w:t>
      </w:r>
    </w:p>
    <w:p w:rsidR="00264573" w:rsidRDefault="00264573" w:rsidP="00B05418">
      <w:r>
        <w:t xml:space="preserve">1. People knew the South Fork dam might break. Why did they fail to evacuate, even after the warning came? </w:t>
      </w:r>
    </w:p>
    <w:p w:rsidR="00B05418" w:rsidRDefault="00B05418" w:rsidP="00B05418"/>
    <w:p w:rsidR="00264573" w:rsidRDefault="00264573" w:rsidP="00B05418">
      <w:r>
        <w:t>2. Describe the damage caused by the Johnstown Flood.</w:t>
      </w:r>
    </w:p>
    <w:p w:rsidR="00B05418" w:rsidRDefault="00B05418" w:rsidP="00B05418"/>
    <w:p w:rsidR="00264573" w:rsidRDefault="00264573" w:rsidP="00B05418">
      <w:r>
        <w:t xml:space="preserve"> 3. In response to the flood, Carnegie reacted differently than other South Fork members. How was his response different? </w:t>
      </w:r>
    </w:p>
    <w:p w:rsidR="00B05418" w:rsidRDefault="00B05418" w:rsidP="00B05418"/>
    <w:p w:rsidR="00264573" w:rsidRDefault="00264573" w:rsidP="00B05418">
      <w:r>
        <w:t xml:space="preserve">4. Of all the buildings Carnegie built with his money, what was the most famous? </w:t>
      </w:r>
    </w:p>
    <w:p w:rsidR="00B05418" w:rsidRDefault="00B05418" w:rsidP="00B05418"/>
    <w:p w:rsidR="00B05418" w:rsidRDefault="00264573" w:rsidP="00B05418">
      <w:r>
        <w:t>5. Advertising mogul Donny Deutsch said, “You have to have someone to hate to aim for. Having an enemy, having an archenemy, having a competitor is what ups the game for everybody.” What does Deutsch mean by the phrase “ups the game?”</w:t>
      </w:r>
    </w:p>
    <w:p w:rsidR="00264573" w:rsidRDefault="00264573" w:rsidP="00B05418">
      <w:r>
        <w:t xml:space="preserve"> </w:t>
      </w:r>
    </w:p>
    <w:p w:rsidR="00264573" w:rsidRDefault="00264573" w:rsidP="00B05418">
      <w:r>
        <w:t xml:space="preserve">6. To overtake Rockefeller as the richest man, Carnegie rebuilt the Homestead steel mill. What did he do to make it more profitable? </w:t>
      </w:r>
    </w:p>
    <w:p w:rsidR="00B05418" w:rsidRDefault="00B05418" w:rsidP="00B05418"/>
    <w:p w:rsidR="00264573" w:rsidRDefault="00264573" w:rsidP="00B05418">
      <w:r>
        <w:t>7. Carnegie did not want to hurt his image by doing the things in question 6. How did he get around this problem?</w:t>
      </w:r>
    </w:p>
    <w:p w:rsidR="00B05418" w:rsidRDefault="00B05418" w:rsidP="00B05418"/>
    <w:p w:rsidR="00264573" w:rsidRDefault="00264573" w:rsidP="00B05418">
      <w:r>
        <w:t xml:space="preserve"> 8. Why were working conditions a problem for the Homestead plant workers? </w:t>
      </w:r>
    </w:p>
    <w:p w:rsidR="00B05418" w:rsidRDefault="00B05418" w:rsidP="00B05418"/>
    <w:p w:rsidR="00264573" w:rsidRDefault="00264573" w:rsidP="00B05418">
      <w:r>
        <w:t xml:space="preserve">9. Frick decided to strike first against the union. What action did he take? </w:t>
      </w:r>
    </w:p>
    <w:p w:rsidR="00B05418" w:rsidRDefault="00B05418" w:rsidP="00B05418"/>
    <w:p w:rsidR="00264573" w:rsidRDefault="00264573" w:rsidP="00B05418">
      <w:r>
        <w:t xml:space="preserve">10. When things turned personal, Frick called in the Pinkerton Detectives. Who were they? </w:t>
      </w:r>
    </w:p>
    <w:p w:rsidR="00B05418" w:rsidRDefault="00B05418" w:rsidP="00B05418"/>
    <w:p w:rsidR="00264573" w:rsidRDefault="00264573" w:rsidP="00B05418">
      <w:r>
        <w:lastRenderedPageBreak/>
        <w:t xml:space="preserve">11. Describe what happened at the barricade when the </w:t>
      </w:r>
      <w:proofErr w:type="spellStart"/>
      <w:r>
        <w:t>Pinkertons</w:t>
      </w:r>
      <w:proofErr w:type="spellEnd"/>
      <w:r>
        <w:t xml:space="preserve"> faced off against the strikers. </w:t>
      </w:r>
    </w:p>
    <w:p w:rsidR="00B05418" w:rsidRDefault="00B05418" w:rsidP="00B05418"/>
    <w:p w:rsidR="00264573" w:rsidRDefault="00264573" w:rsidP="00B05418">
      <w:r>
        <w:t xml:space="preserve">12. The governor of Pennsylvania sent in the state militia to restore order. Did the governor side with the workers or the owners? </w:t>
      </w:r>
    </w:p>
    <w:p w:rsidR="00B05418" w:rsidRDefault="00B05418" w:rsidP="00B05418"/>
    <w:p w:rsidR="00264573" w:rsidRDefault="00264573" w:rsidP="00B05418">
      <w:r>
        <w:t>13. How did the public view the events at Homestead?</w:t>
      </w:r>
    </w:p>
    <w:p w:rsidR="00B05418" w:rsidRDefault="00B05418" w:rsidP="00B05418"/>
    <w:p w:rsidR="009A1778" w:rsidRDefault="00264573" w:rsidP="00B05418">
      <w:r>
        <w:t xml:space="preserve"> 14. There was a new movement in America at this time. Who were they and what did they decide to do about Frick?</w:t>
      </w:r>
    </w:p>
    <w:sectPr w:rsidR="009A1778" w:rsidSect="009A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4573"/>
    <w:rsid w:val="00264573"/>
    <w:rsid w:val="009A1778"/>
    <w:rsid w:val="00B0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2018-11-30T12:16:00Z</dcterms:created>
  <dcterms:modified xsi:type="dcterms:W3CDTF">2018-11-30T12:33:00Z</dcterms:modified>
</cp:coreProperties>
</file>